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8.01.08 Server</ns0:t>
      </ns0:r>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This section requires access to the ros1 docker container.</ns0:t>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Method reference for entering the container:</ns0:t>
            </ns0:r>
          </ns0:p>
          <ns0:p>
            <ns0:pPr>
              <ns0:spacing ns0:before="120" ns0:after="120" ns0:line="288" ns0:lineRule="auto"/>
              <ns0:ind ns0:left="0"/>
              <ns0:jc ns0:val="left"/>
            </ns0:pPr>
            <ns0:hyperlink ns1:id="rId4">
              <ns0:r>
                <ns0:rPr>
                  <ns0:rFonts ns0:eastAsia="等线" ns0:ascii="Arial" ns0:cs="Arial" ns0:hAnsi="Arial"/>
                  <ns0:color ns0:val="3370ff"/>
                  <ns0:sz ns0:val="22"/>
                </ns0:rPr>
                <ns0:t xml:space="preserve">8.01.01 ROS 1 Introduction</ns0:t>
              </ns0:r>
            </ns0:hyperlink>
            <ns0:r>
              <ns0:rPr>
                <ns0:sz ns0:val="22"/>
              </ns0:rPr>
              <ns0:t>8.01.01 ROS1 Introduction</ns0:t>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dcoker ' s command reference:</ns0:t>
            </ns0:r>
          </ns0:p>
          <ns0:p>
            <ns0:pPr>
              <ns0:spacing ns0:before="120" ns0:after="120" ns0:line="288" ns0:lineRule="auto"/>
              <ns0:ind ns0:left="0"/>
              <ns0:jc ns0:val="left"/>
            </ns0:pPr>
            <ns0:hyperlink ns1:id="rId5">
              <ns0:r>
                <ns0:rPr>
                  <ns0:rFonts ns0:eastAsia="等线" ns0:ascii="Arial" ns0:cs="Arial" ns0:hAnsi="Arial"/>
                  <ns0:color ns0:val="3370ff"/>
                  <ns0:sz ns0:val="22"/>
                </ns0:rPr>
                <ns0:t xml:space="preserve">13 Installation and basic use of Docker</ns0:t>
              </ns0:r>
            </ns0:hyperlink>
            <ns0:r>
              <ns0:rPr>
                <ns0:sz ns0:val="22"/>
              </ns0:rPr>
              <ns0:t>13 Install Docker and Basic Use</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When we talk about client requests and then service, we talk about service delivery.</ns0:t>
      </ns0:r>
    </ns0:p>
    <ns0:tbl>
      <ns0:tblPr>
        <ns0:tblW ns0:w="0" ns0:type="auto"/>
        <ns0:tblInd ns0:w="0" ns0:type="dxa"/>
        <ns0:tblBorders>
          <ns0:top ns0:val="single" ns0:color="8ee085"/>
          <ns0:left ns0:val="single" ns0:color="8ee085"/>
          <ns0:bottom ns0:val="single" ns0:color="8ee085"/>
          <ns0:right ns0:val="single" ns0:color="8ee085"/>
          <ns0:insideH ns0:val="single" ns0:color="8ee085"/>
          <ns0:insideV ns0:val="single" ns0:color="8ee085"/>
        </ns0:tblBorders>
        <ns0:tblLayout ns0:type="fixed"/>
      </ns0:tblPr>
      <ns0:tblGrid>
        <ns0:gridCol ns0:w="8280"/>
      </ns0:tblGrid>
      <ns0:tr>
        <ns0:tc>
          <ns0:tcPr>
            <ns0:tcW ns0:w="8280" ns0:type="dxa"/>
            <ns0:shd ns0:color="auto" ns0:val="clear" ns0:fill="d9f5d6"/>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This chapter ' s work catalogue follows the created work catalogue in section VII</ns0:t>
            </ns0:r>
          </ns0:p>
        </ns0:tc>
      </ns0:tr>
    </ns0:tbl>
    <ns0:p>
      <ns0:pPr>
        <ns0:pStyle ns0:val="3"/>
        <ns0:spacing ns0:before="300" ns0:after="120" ns0:line="288" ns0:lineRule="auto"/>
        <ns0:ind ns0:left="0"/>
        <ns0:jc ns0:val="left"/>
        <ns0:outlineLvl ns0:val="2"/>
      </ns0:pPr>
      <ns0:bookmarkStart ns0:name="heading_0" ns0:id="0"/>
      <ns0:r>
        <ns0:rPr>
          <ns0:rFonts ns0:eastAsia="等线" ns0:ascii="Arial" ns0:cs="Arial" ns0:hAnsi="Arial"/>
          <ns0:b ns0:val="true"/>
          <ns0:sz ns0:val="30"/>
        </ns0:rPr>
        <ns0:t>8.1. C++ Language achieved</ns0:t>
      </ns0:r>
      <ns0:bookmarkEnd ns0:id="0"/>
    </ns0:p>
    <ns0:p>
      <ns0:pPr>
        <ns0:pStyle ns0:val="4"/>
        <ns0:spacing ns0:before="260" ns0:after="120" ns0:line="288" ns0:lineRule="auto"/>
        <ns0:ind ns0:left="0"/>
        <ns0:jc ns0:val="left"/>
        <ns0:outlineLvl ns0:val="3"/>
      </ns0:pPr>
      <ns0:bookmarkStart ns0:name="heading_1" ns0:id="1"/>
      <ns0:r>
        <ns0:rPr>
          <ns0:rFonts ns0:eastAsia="等线" ns0:ascii="Arial" ns0:cs="Arial" ns0:hAnsi="Arial"/>
          <ns0:b ns0:val="true"/>
          <ns0:sz ns0:val="28"/>
        </ns0:rPr>
        <ns0:t>8.1.1. Steps towards realization</ns0:t>
      </ns0:r>
      <ns0:bookmarkEnd ns0:id="1"/>
    </ns0:p>
    <ns0:p>
      <ns0:pPr>
        <ns0:spacing ns0:before="120" ns0:after="120" ns0:line="288" ns0:lineRule="auto"/>
        <ns0:ind ns0:left="0"/>
        <ns0:jc ns0:val="left"/>
      </ns0:pPr>
      <ns0:r>
        <ns0:rPr>
          <ns0:rFonts ns0:eastAsia="等线" ns0:ascii="Arial" ns0:cs="Arial" ns0:hAnsi="Arial"/>
          <ns0:sz ns0:val="22"/>
        </ns0:rPr>
        <ns0:t>Initialization of ROS nodes</ns0:t>
      </ns0:r>
    </ns0:p>
    <ns0:p>
      <ns0:pPr>
        <ns0:spacing ns0:before="120" ns0:after="120" ns0:line="288" ns0:lineRule="auto"/>
        <ns0:ind ns0:left="0"/>
        <ns0:jc ns0:val="left"/>
      </ns0:pPr>
      <ns0:r>
        <ns0:rPr>
          <ns0:rFonts ns0:eastAsia="等线" ns0:ascii="Arial" ns0:cs="Arial" ns0:hAnsi="Arial"/>
          <ns0:sz ns0:val="22"/>
        </ns0:rPr>
        <ns0:t>2. Examples of the creation of Server</ns0:t>
      </ns0:r>
    </ns0:p>
    <ns0:p>
      <ns0:pPr>
        <ns0:spacing ns0:before="120" ns0:after="120" ns0:line="288" ns0:lineRule="auto"/>
        <ns0:ind ns0:left="0"/>
        <ns0:jc ns0:val="left"/>
      </ns0:pPr>
      <ns0:r>
        <ns0:rPr>
          <ns0:rFonts ns0:eastAsia="等线" ns0:ascii="Arial" ns0:cs="Arial" ns0:hAnsi="Arial"/>
          <ns0:sz ns0:val="22"/>
        </ns0:rPr>
        <ns0:t>3) Loop waiting for service requests, enter a callback function</ns0:t>
      </ns0:r>
    </ns0:p>
    <ns0:p>
      <ns0:pPr>
        <ns0:spacing ns0:before="120" ns0:after="120" ns0:line="288" ns0:lineRule="auto"/>
        <ns0:ind ns0:left="0"/>
        <ns0:jc ns0:val="left"/>
      </ns0:pPr>
      <ns0:r>
        <ns0:rPr>
          <ns0:rFonts ns0:eastAsia="等线" ns0:ascii="Arial" ns0:cs="Arial" ns0:hAnsi="Arial"/>
          <ns0:sz ns0:val="22"/>
        </ns0:rPr>
        <ns0:t>4) complete the functional processing of the service in the callback function and provide feedback on response data</ns0:t>
      </ns0:r>
    </ns0:p>
    <ns0:p>
      <ns0:pPr>
        <ns0:pStyle ns0:val="4"/>
        <ns0:spacing ns0:before="260" ns0:after="120" ns0:line="288" ns0:lineRule="auto"/>
        <ns0:ind ns0:left="0"/>
        <ns0:jc ns0:val="left"/>
        <ns0:outlineLvl ns0:val="3"/>
      </ns0:pPr>
      <ns0:bookmarkStart ns0:name="heading_2" ns0:id="2"/>
      <ns0:r>
        <ns0:rPr>
          <ns0:rFonts ns0:eastAsia="等线" ns0:ascii="Arial" ns0:cs="Arial" ns0:hAnsi="Arial"/>
          <ns0:b ns0:val="true"/>
          <ns0:sz ns0:val="28"/>
        </ns0:rPr>
        <ns0:t>8.1.2 Toggle to ~ directory, create a new .cpp file named turtle vel committee server, pasting the lower code</ns0:t>
      </ns0:r>
      <ns0:bookmarkEnd ns0:id="2"/>
    </ns0:p>
    <ns0:p>
      <ns0:pPr>
        <ns0:spacing ns0:before="120" ns0:after="120" ns0:line="288" ns0:lineRule="auto"/>
        <ns0:ind ns0:left="0"/>
        <ns0:jc ns0:val="left"/>
      </ns0:pPr>
      <ns0:r>
        <ns0:rPr>
          <ns0:rFonts ns0:eastAsia="Consolas" ns0:ascii="Consolas" ns0:cs="Consolas" ns0:hAnsi="Consolas"/>
          <ns0:sz ns0:val="22"/>
          <ns0:shd ns0:fill="EFF0F1"/>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C++</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ns0:t>
              <ns0:br/>
              <ns0:t>This routine will execute the /turtle_vel_command service, service data type std_srvs/Trigger</ns0:t>
              <ns0:br/>
              <ns0:t>*/</ns0:t>
              <ns0:br/>
              <ns0:t>#include &lt;ros/ros.h&gt;</ns0:t>
              <ns0:br/>
              <ns0:t>#include &lt;geometry_msgs/Twist.h&gt;</ns0:t>
              <ns0:br/>
              <ns0:t>#include &lt;std_srvs/Trigger.h&gt;</ns0:t>
              <ns0:br/>
              <ns0:br/>
              <ns0:t>ros::Publisher turtle_vel_pub;</ns0:t>
              <ns0:br/>
              <ns0:t>bool pubvel = false;</ns0:t>
              <ns0:br/>
              <ns0:br/>
              <ns0:t>/</ns0:t>
              <ns0:br/>
              <ns0:t>bool pubvelCallback(std_srvs::Trigger::Request  &amp;req,</ns0:t>
              <ns0:br/>
              <ns0:t xml:space="preserve">                    std_srvs::Trigger::Response &amp;res)</ns0:t>
              <ns0:br/>
              <ns0:t>{</ns0:t>
              <ns0:br/>
              <ns0:t xml:space="preserve">    pubvel = !pubvel;</ns0:t>
              <ns0:br/>
              <ns0:br/>
              <ns0:t xml:space="preserve">        ROS_INFO("Do you want to publish the vel?: [%s]", pubvel==true?"Yes":"No");/</ns0:t>
              <ns0:br/>
              <ns0:br/>
              <ns0:t xml:space="preserve">    /</ns0:t>
              <ns0:br/>
              <ns0:t xml:space="preserve">    res.success = true;</ns0:t>
              <ns0:br/>
              <ns0:t xml:space="preserve">    res.message = "The status is changed!";</ns0:t>
              <ns0:br/>
              <ns0:br/>
              <ns0:t xml:space="preserve">    return true;</ns0:t>
              <ns0:br/>
              <ns0:t>}</ns0:t>
              <ns0:br/>
              <ns0:br/>
              <ns0:t>int main(int argc, char **argv)</ns0:t>
              <ns0:br/>
              <ns0:t>{</ns0:t>
              <ns0:br/>
              <ns0:br/>
              <ns0:t xml:space="preserve">    ros::init(argc, argv, "turtle_vel_command_server");</ns0:t>
              <ns0:br/>
              <ns0:br/>
              <ns0:br/>
              <ns0:t xml:space="preserve">    ros::NodeHandle n;</ns0:t>
              <ns0:br/>
              <ns0:br/>
              <ns0:t xml:space="preserve">    /</ns0:t>
              <ns0:br/>
              <ns0:t xml:space="preserve">    ros::ServiceServer command_service = n.advertiseService("/turtle_vel_command", pubvelCallback);</ns0:t>
              <ns0:br/>
              <ns0:br/>
              <ns0:t xml:space="preserve">    /</ns0:t>
              <ns0:br/>
              <ns0:t xml:space="preserve">    turtle_vel_pub = n.advertise&lt;geometry_msgs::Twist&gt;("/turtle1/cmd_vel", 8);</ns0:t>
              <ns0:br/>
              <ns0:br/>
              <ns0:t xml:space="preserve">    ros::Rate loop_rate(10);/</ns0:t>
              <ns0:br/>
              <ns0:br/>
              <ns0:t xml:space="preserve">    while(ros::ok())</ns0:t>
              <ns0:br/>
              <ns0:t xml:space="preserve">    {</ns0:t>
              <ns0:br/>
              <ns0:br/>
              <ns0:t xml:space="preserve">        ros::spinOnce();/</ns0:t>
              <ns0:br/>
              <ns0:br/>
              <ns0:t xml:space="preserve">        /</ns0:t>
              <ns0:br/>
              <ns0:t xml:space="preserve">        if(pubvel)</ns0:t>
              <ns0:br/>
              <ns0:t xml:space="preserve">        {</ns0:t>
              <ns0:br/>
              <ns0:t xml:space="preserve">            geometry_msgs::Twist vel_msg;</ns0:t>
              <ns0:br/>
              <ns0:t xml:space="preserve">            vel_msg.linear.x = 0.6;</ns0:t>
              <ns0:br/>
              <ns0:t xml:space="preserve">            vel_msg.angular.z = 0.8;</ns0:t>
              <ns0:br/>
              <ns0:t xml:space="preserve">            turtle_vel_pub.publish(vel_msg);</ns0:t>
              <ns0:br/>
              <ns0:t xml:space="preserve">        }</ns0:t>
              <ns0:br/>
              <ns0:br/>
              <ns0:t xml:space="preserve">        loop_rate.sleep();//Delay according to the loop frequency</ns0:t>
              <ns0:br/>
              <ns0:t xml:space="preserve">    }</ns0:t>
              <ns0:br/>
              <ns0:br/>
              <ns0:t xml:space="preserve">    return 0;</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r>
        <ns0:rPr>
          <ns0:rFonts ns0:eastAsia="等线" ns0:ascii="Arial" ns0:cs="Arial" ns0:hAnsi="Arial"/>
          <ns0:sz ns0:val="22"/>
        </ns0:rPr>
        <ns0:t>1. Flowchart of procedures</ns0:t>
      </ns0:r>
    </ns0:p>
    <ns0:p>
      <ns0:pPr>
        <ns0:spacing ns0:before="120" ns0:after="120" ns0:line="288" ns0:lineRule="auto"/>
        <ns0:ind ns0:left="0"/>
        <ns0:jc ns0:val="center"/>
      </ns0:pPr>
      <ns0:r>
        <ns0:drawing>
          <ns2:inline distT="0" distR="0" distB="0" distL="0">
            <ns2:extent cx="5257800" cy="5667375"/>
            <ns2:docPr id="0" name="Drawing 0" descr=""/>
            <ns3:graphic>
              <ns3:graphicData uri="http://schemas.openxmlformats.org/drawingml/2006/picture">
                <ns4:pic>
                  <ns4:nvPicPr>
                    <ns4:cNvPr id="0" name="Picture 0" descr=""/>
                    <ns4:cNvPicPr>
                      <ns3:picLocks noChangeAspect="true"/>
                    </ns4:cNvPicPr>
                  </ns4:nvPicPr>
                  <ns4:blipFill>
                    <ns3:blip ns1:embed="rId6"/>
                    <ns3:stretch>
                      <ns3:fillRect/>
                    </ns3:stretch>
                  </ns4:blipFill>
                  <ns4:spPr>
                    <ns3:xfrm>
                      <ns3:off x="0" y="0"/>
                      <ns3:ext cx="5257800" cy="5667375"/>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2) Configure in CMakelist.txt, under the built area, add the following:</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CMake</ns0:t>
              <ns0:br/>
              <ns0:br/>
              <ns0:t>ad ad ad ) ) )</ns0:t>
              <ns0:br/>
              <ns0:t>Target link librries (turtle vel command server${catkin LIBRARIS})</ns0:t>
            </ns0:r>
            <ns0:r>
              <ns0:rPr>
                <ns0:rFonts ns0:eastAsia="Consolas" ns0:ascii="Consolas" ns0:cs="Consolas" ns0:hAnsi="Consolas"/>
                <ns0:color ns0:val="646a73"/>
                <ns0:sz ns0:val="22"/>
              </ns0:rPr>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center"/>
      </ns0:pPr>
      <ns0:r>
        <ns0:drawing>
          <ns2:inline distT="0" distR="0" distB="0" distL="0">
            <ns2:extent cx="5257800" cy="3695700"/>
            <ns2:docPr id="1" name="Drawing 1" descr=""/>
            <ns3:graphic>
              <ns3:graphicData uri="http://schemas.openxmlformats.org/drawingml/2006/picture">
                <ns4:pic>
                  <ns4:nvPicPr>
                    <ns4:cNvPr id="0" name="Picture 1" descr=""/>
                    <ns4:cNvPicPr>
                      <ns3:picLocks noChangeAspect="true"/>
                    </ns4:cNvPicPr>
                  </ns4:nvPicPr>
                  <ns4:blipFill>
                    <ns3:blip ns1:embed="rId7"/>
                    <ns3:stretch>
                      <ns3:fillRect/>
                    </ns3:stretch>
                  </ns4:blipFill>
                  <ns4:spPr>
                    <ns3:xfrm>
                      <ns3:off x="0" y="0"/>
                      <ns3:ext cx="5257800" cy="3695700"/>
                    </ns3:xfrm>
                    <ns3:prstGeom prst="rect">
                      <ns3:avLst/>
                    </ns3:prstGeom>
                  </ns4:spPr>
                </ns4:pic>
              </ns3:graphicData>
            </ns3:graphic>
          </ns2:inline>
        </ns0:drawing>
      </ns0:r>
    </ns0:p>
    <ns0:p>
      <ns0:pPr>
        <ns0:spacing ns0:before="120" ns0:after="120" ns0:line="288" ns0:lineRule="auto"/>
        <ns0:ind ns0:left="0"/>
        <ns0:jc ns0:val="left"/>
      </ns0:pP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3. Codes compiled under the workspace catalogue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~/catkin_ws</ns0:t>
              <ns0:br/>
              <ns0:t>catkin_make</ns0:t>
              <ns0:br/>
            </ns0:r>
            <ns0:r>
              <ns0:rPr>
                <ns0:rFonts ns0:eastAsia="Consolas" ns0:ascii="Consolas" ns0:cs="Consolas" ns0:hAnsi="Consolas"/>
                <ns0:sz ns0:val="22"/>
              </ns0:rPr>
              <ns0:t>source devel</ns0:t>
            </ns0:r>
          </ns0:p>
        </ns0:tc>
      </ns0:tr>
    </ns0:tbl>
    <ns0:p>
      <ns0:pPr>
        <ns0:spacing ns0:before="120" ns0:after="120" ns0:line="288" ns0:lineRule="auto"/>
        <ns0:ind ns0:left="0"/>
        <ns0:jc ns0:val="center"/>
      </ns0:pPr>
      <ns0:r>
        <ns0:drawing>
          <ns2:inline distT="0" distR="0" distB="0" distL="0">
            <ns2:extent cx="5257800" cy="2038350"/>
            <ns2:docPr id="2" name="Drawing 2" descr=""/>
            <ns3:graphic>
              <ns3:graphicData uri="http://schemas.openxmlformats.org/drawingml/2006/picture">
                <ns4:pic>
                  <ns4:nvPicPr>
                    <ns4:cNvPr id="0" name="Picture 2" descr=""/>
                    <ns4:cNvPicPr>
                      <ns3:picLocks noChangeAspect="true"/>
                    </ns4:cNvPicPr>
                  </ns4:nvPicPr>
                  <ns4:blipFill>
                    <ns3:blip ns1:embed="rId8"/>
                    <ns3:stretch>
                      <ns3:fillRect/>
                    </ns3:stretch>
                  </ns4:blipFill>
                  <ns4:spPr>
                    <ns3:xfrm>
                      <ns3:off x="0" y="0"/>
                      <ns3:ext cx="5257800" cy="2038350"/>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4. Launching of four terminal running programs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roscore</ns0:t>
              <ns0:br/>
              <ns0:t>rosrun turtlesim turtlesim_node</ns0:t>
              <ns0:br/>
              <ns0:t>rosrun learning_server turtle_vel_command_server</ns0:t>
              <ns0:br/>
            </ns0:r>
            <ns0:r>
              <ns0:rPr>
                <ns0:rFonts ns0:eastAsia="Consolas" ns0:ascii="Consolas" ns0:cs="Consolas" ns0:hAnsi="Consolas"/>
                <ns0:sz ns0:val="22"/>
              </ns0:rPr>
              <ns0:t>rosservice call /turtle_vel_command</ns0:t>
            </ns0:r>
          </ns0:p>
        </ns0:tc>
      </ns0:tr>
    </ns0:tbl>
    <ns0:p>
      <ns0:pPr>
        <ns0:spacing ns0:before="120" ns0:after="120" ns0:line="288" ns0:lineRule="auto"/>
        <ns0:ind ns0:left="0"/>
        <ns0:jc ns0:val="left"/>
      </ns0:pPr>
      <ns0:r>
        <ns0:rPr>
          <ns0:rFonts ns0:eastAsia="等线" ns0:ascii="Arial" ns0:cs="Arial" ns0:hAnsi="Arial"/>
          <ns0:sz ns0:val="22"/>
        </ns0:rPr>
        <ns0:t>5. Operational effects cut-off</ns0:t>
      </ns0:r>
    </ns0:p>
    <ns0:p>
      <ns0:pPr>
        <ns0:spacing ns0:before="120" ns0:after="120" ns0:line="288" ns0:lineRule="auto"/>
        <ns0:ind ns0:left="0"/>
        <ns0:jc ns0:val="center"/>
      </ns0:pPr>
      <ns0:r>
        <ns0:drawing>
          <ns2:inline distT="0" distR="0" distB="0" distL="0">
            <ns2:extent cx="5257800" cy="2305050"/>
            <ns2:docPr id="3" name="Drawing 3" descr=""/>
            <ns3:graphic>
              <ns3:graphicData uri="http://schemas.openxmlformats.org/drawingml/2006/picture">
                <ns4:pic>
                  <ns4:nvPicPr>
                    <ns4:cNvPr id="0" name="Picture 3" descr=""/>
                    <ns4:cNvPicPr>
                      <ns3:picLocks noChangeAspect="true"/>
                    </ns4:cNvPicPr>
                  </ns4:nvPicPr>
                  <ns4:blipFill>
                    <ns3:blip ns1:embed="rId9"/>
                    <ns3:stretch>
                      <ns3:fillRect/>
                    </ns3:stretch>
                  </ns4:blipFill>
                  <ns4:spPr>
                    <ns3:xfrm>
                      <ns3:off x="0" y="0"/>
                      <ns3:ext cx="5257800" cy="2305050"/>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6. PROCEEDINGS</ns0:t>
      </ns0:r>
    </ns0:p>
    <ns0:p>
      <ns0:pPr>
        <ns0:spacing ns0:before="120" ns0:after="120" ns0:line="288" ns0:lineRule="auto"/>
        <ns0:ind ns0:left="0"/>
        <ns0:jc ns0:val="left"/>
      </ns0:pPr>
      <ns0:r>
        <ns0:rPr>
          <ns0:rFonts ns0:eastAsia="等线" ns0:ascii="Arial" ns0:cs="Arial" ns0:hAnsi="Arial"/>
          <ns0:sz ns0:val="22"/>
        </ns0:rPr>
        <ns0:t>First, when running the little turtle node, you can enter the roseservice list at the terminal to see what the current service is, as follows:</ns0:t>
      </ns0:r>
    </ns0:p>
    <ns0:p>
      <ns0:pPr>
        <ns0:spacing ns0:before="120" ns0:after="120" ns0:line="288" ns0:lineRule="auto"/>
        <ns0:ind ns0:left="0"/>
        <ns0:jc ns0:val="center"/>
      </ns0:pPr>
      <ns0:r>
        <ns0:drawing>
          <ns2:inline distT="0" distR="0" distB="0" distL="0">
            <ns2:extent cx="5257800" cy="2790825"/>
            <ns2:docPr id="4" name="Drawing 4" descr=""/>
            <ns3:graphic>
              <ns3:graphicData uri="http://schemas.openxmlformats.org/drawingml/2006/picture">
                <ns4:pic>
                  <ns4:nvPicPr>
                    <ns4:cNvPr id="0" name="Picture 4" descr=""/>
                    <ns4:cNvPicPr>
                      <ns3:picLocks noChangeAspect="true"/>
                    </ns4:cNvPicPr>
                  </ns4:nvPicPr>
                  <ns4:blipFill>
                    <ns3:blip ns1:embed="rId10"/>
                    <ns3:stretch>
                      <ns3:fillRect/>
                    </ns3:stretch>
                  </ns4:blipFill>
                  <ns4:spPr>
                    <ns3:xfrm>
                      <ns3:off x="0" y="0"/>
                      <ns3:ext cx="5257800" cy="2790825"/>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And then we run the turtle vel command server program, and enter the rosservice list, and we find an extra turtle vel command server, as shown in the figure below.</ns0:t>
      </ns0:r>
    </ns0:p>
    <ns0:p>
      <ns0:pPr>
        <ns0:spacing ns0:before="120" ns0:after="120" ns0:line="288" ns0:lineRule="auto"/>
        <ns0:ind ns0:left="0"/>
        <ns0:jc ns0:val="center"/>
      </ns0:pPr>
      <ns0:r>
        <ns0:drawing>
          <ns2:inline distT="0" distR="0" distB="0" distL="0">
            <ns2:extent cx="5257800" cy="3295650"/>
            <ns2:docPr id="5" name="Drawing 5" descr=""/>
            <ns3:graphic>
              <ns3:graphicData uri="http://schemas.openxmlformats.org/drawingml/2006/picture">
                <ns4:pic>
                  <ns4:nvPicPr>
                    <ns4:cNvPr id="0" name="Picture 5" descr=""/>
                    <ns4:cNvPicPr>
                      <ns3:picLocks noChangeAspect="true"/>
                    </ns4:cNvPicPr>
                  </ns4:nvPicPr>
                  <ns4:blipFill>
                    <ns3:blip ns1:embed="rId11"/>
                    <ns3:stretch>
                      <ns3:fillRect/>
                    </ns3:stretch>
                  </ns4:blipFill>
                  <ns4:spPr>
                    <ns3:xfrm>
                      <ns3:off x="0" y="0"/>
                      <ns3:ext cx="5257800" cy="3295650"/>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And then we call this service by inputting it at the terminal, and we find little turtles doing round-the-clock motion, and if they call again, they stop. This is because, in the back-to-back service, we reverse the value of the pubvel, and then feedback back, the main function will judge the value of the pubvel, and if it's True, give speed instructions, and not for False.</ns0:t>
      </ns0:r>
      <ns0:r>
        <ns0:rPr>
          <ns0:rFonts ns0:eastAsia="Consolas" ns0:ascii="Consolas" ns0:cs="Consolas" ns0:hAnsi="Consolas"/>
          <ns0:sz ns0:val="22"/>
          <ns0:shd ns0:fill="EFF0F1"/>
        </ns0:rPr>
      </ns0:r>
      <ns0:r>
        <ns0:rPr>
          <ns0:rFonts ns0:eastAsia="等线" ns0:ascii="Arial" ns0:cs="Arial" ns0:hAnsi="Arial"/>
          <ns0:sz ns0:val="22"/>
        </ns0:rPr>
      </ns0:r>
    </ns0:p>
    <ns0:p>
      <ns0:pPr>
        <ns0:pStyle ns0:val="3"/>
        <ns0:spacing ns0:before="300" ns0:after="120" ns0:line="288" ns0:lineRule="auto"/>
        <ns0:ind ns0:left="0"/>
        <ns0:jc ns0:val="left"/>
        <ns0:outlineLvl ns0:val="2"/>
      </ns0:pPr>
      <ns0:bookmarkStart ns0:name="heading_3" ns0:id="3"/>
      <ns0:r>
        <ns0:rPr>
          <ns0:rFonts ns0:eastAsia="等线" ns0:ascii="Arial" ns0:cs="Arial" ns0:hAnsi="Arial"/>
          <ns0:b ns0:val="true"/>
          <ns0:sz ns0:val="30"/>
        </ns0:rPr>
        <ns0:t>8.2. Python language achieved</ns0:t>
      </ns0:r>
      <ns0:bookmarkEnd ns0:id="3"/>
    </ns0:p>
    <ns0:p>
      <ns0:pPr>
        <ns0:pStyle ns0:val="4"/>
        <ns0:spacing ns0:before="260" ns0:after="120" ns0:line="288" ns0:lineRule="auto"/>
        <ns0:ind ns0:left="0"/>
        <ns0:jc ns0:val="left"/>
        <ns0:outlineLvl ns0:val="3"/>
      </ns0:pPr>
      <ns0:bookmarkStart ns0:name="heading_4" ns0:id="4"/>
      <ns0:r>
        <ns0:rPr>
          <ns0:rFonts ns0:eastAsia="等线" ns0:ascii="Arial" ns0:cs="Arial" ns0:hAnsi="Arial"/>
          <ns0:b ns0:val="true"/>
          <ns0:sz ns0:val="28"/>
        </ns0:rPr>
        <ns0:t>8.2.1. Switch to ~/catkin_ws/src/learning_server directory, create a new script folder, cut in, create a new py file named turtle vel committee server, paste the lower code inside</ns0:t>
      </ns0:r>
      <ns0:bookmarkEnd ns0:id="4"/>
    </ns0:p>
    <ns0:p>
      <ns0:pPr>
        <ns0:spacing ns0:before="120" ns0:after="120" ns0:line="288" ns0:lineRule="auto"/>
        <ns0:ind ns0:left="0"/>
        <ns0:jc ns0:val="left"/>
      </ns0:pPr>
      <ns0:r>
        <ns0:rPr>
          <ns0:rFonts ns0:eastAsia="Consolas" ns0:ascii="Consolas" ns0:cs="Consolas" ns0:hAnsi="Consolas"/>
          <ns0:sz ns0:val="22"/>
          <ns0:shd ns0:fill="EFF0F1"/>
        </ns0:rPr>
        <ns0:t>turtle_vel_command_server.py</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#!/usr/bin/env python</ns0:t>
              <ns0:br/>
              <ns0:br/>
              <ns0:t>#This routine will execute the /turtle_command service, service data type std_srvs/Trigger</ns0:t>
              <ns0:br/>
              <ns0:br/>
              <ns0:t>import rospy</ns0:t>
              <ns0:br/>
              <ns0:t>import thread,time</ns0:t>
              <ns0:br/>
              <ns0:t>from geometry_msgs.msg import Twist</ns0:t>
              <ns0:br/>
              <ns0:t>from std_srvs.srv import Trigger, TriggerResponse</ns0:t>
              <ns0:br/>
              <ns0:br/>
              <ns0:t>pubvel = False;</ns0:t>
              <ns0:br/>
              <ns0:t>turtle_vel_pub = rospy.Publisher('/turtle1/cmd_vel', Twist, queue_size=8)</ns0:t>
              <ns0:br/>
              <ns0:br/>
              <ns0:t>def pubvel_thread():</ns0:t>
              <ns0:br/>
              <ns0:t xml:space="preserve">    while True:</ns0:t>
              <ns0:br/>
              <ns0:t xml:space="preserve">        if pubvel:</ns0:t>
              <ns0:br/>
              <ns0:t xml:space="preserve">            vel_msg = Twist()</ns0:t>
              <ns0:br/>
              <ns0:t xml:space="preserve">            vel_msg.linear.x = 0.6</ns0:t>
              <ns0:br/>
              <ns0:t xml:space="preserve">            vel_msg.angular.z = 0.8</ns0:t>
              <ns0:br/>
              <ns0:t xml:space="preserve">            turtle_vel_pub.publish(vel_msg)</ns0:t>
              <ns0:br/>
              <ns0:br/>
              <ns0:t xml:space="preserve">        time.sleep(0.1)</ns0:t>
              <ns0:br/>
              <ns0:br/>
              <ns0:t>def pubvelCallback(req):</ns0:t>
              <ns0:br/>
              <ns0:t xml:space="preserve">    global pubvel</ns0:t>
              <ns0:br/>
              <ns0:br/>
              <ns0:t xml:space="preserve">    pubvel = bool(1-pubvel)</ns0:t>
              <ns0:br/>
              <ns0:br/>
              <ns0:t xml:space="preserve">    rospy.loginfo("Do you want to publish the vel?[%s]", pubvel)# Display request data</ns0:t>
              <ns0:br/>
              <ns0:br/>
              <ns0:t xml:space="preserve">    return TriggerResponse(1, "Change state!")# Feedback data</ns0:t>
              <ns0:br/>
              <ns0:br/>
              <ns0:t>def turtle_pubvel_command_server():</ns0:t>
              <ns0:br/>
              <ns0:br/>
              <ns0:t xml:space="preserve">    rospy.init_node('turtle_vel_command_server')# ROS node initialization</ns0:t>
              <ns0:br/>
              <ns0:br/>
              <ns0:t xml:space="preserve">    #Create a server named /turtle_command and register the callback function pubvelCallback</ns0:t>
              <ns0:br/>
              <ns0:t xml:space="preserve">    s = rospy.Service('/turtle_vel_command', Trigger, pubvelCallback)</ns0:t>
              <ns0:br/>
              <ns0:br/>
              <ns0:t xml:space="preserve">    # Loop waiting for callback function</ns0:t>
              <ns0:br/>
              <ns0:t xml:space="preserve">    print "Ready to receive turtle_pub_vel_command."</ns0:t>
              <ns0:br/>
              <ns0:br/>
              <ns0:t xml:space="preserve">    thread.start_new_thread(pubvel_thread, ())</ns0:t>
              <ns0:br/>
              <ns0:t xml:space="preserve">    rospy.spin()</ns0:t>
              <ns0:br/>
              <ns0:br/>
            </ns0:r>
            <ns0:r>
              <ns0:rPr>
                <ns0:rFonts ns0:eastAsia="Consolas" ns0:ascii="Consolas" ns0:cs="Consolas" ns0:hAnsi="Consolas"/>
                <ns0:sz ns0:val="22"/>
              </ns0:rPr>
              <ns0:t xml:space="preserve">if </ns0:t>
            </ns0:r>
            <ns0:r>
              <ns0:rPr>
                <ns0:rFonts ns0:eastAsia="Consolas" ns0:ascii="Consolas" ns0:cs="Consolas" ns0:hAnsi="Consolas"/>
                <ns0:b ns0:val="true"/>
                <ns0:sz ns0:val="22"/>
              </ns0:rPr>
              <ns0:t>name</ns0:t>
            </ns0:r>
            <ns0:r>
              <ns0:rPr>
                <ns0:rFonts ns0:eastAsia="Consolas" ns0:ascii="Consolas" ns0:cs="Consolas" ns0:hAnsi="Consolas"/>
                <ns0:sz ns0:val="22"/>
              </ns0:rPr>
              <ns0:t xml:space="preserve"> == "</ns0:t>
            </ns0:r>
            <ns0:r>
              <ns0:rPr>
                <ns0:rFonts ns0:eastAsia="Consolas" ns0:ascii="Consolas" ns0:cs="Consolas" ns0:hAnsi="Consolas"/>
                <ns0:b ns0:val="true"/>
                <ns0:sz ns0:val="22"/>
              </ns0:rPr>
              <ns0:t>main</ns0:t>
            </ns0:r>
            <ns0:r>
              <ns0:rPr>
                <ns0:rFonts ns0:eastAsia="Consolas" ns0:ascii="Consolas" ns0:cs="Consolas" ns0:hAnsi="Consolas"/>
                <ns0:sz ns0:val="22"/>
              </ns0:rPr>
              <ns0:t>":</ns0:t>
              <ns0:br/>
            </ns0:r>
            <ns0:r>
              <ns0:rPr>
                <ns0:rFonts ns0:eastAsia="Consolas" ns0:ascii="Consolas" ns0:cs="Consolas" ns0:hAnsi="Consolas"/>
                <ns0:sz ns0:val="22"/>
              </ns0:rPr>
              <ns0:t xml:space="preserve">    turtle_pubvel_command_server()</ns0:t>
            </ns0:r>
          </ns0:p>
        </ns0:tc>
      </ns0:tr>
    </ns0:tbl>
    <ns0:p>
      <ns0:pPr>
        <ns0:spacing ns0:before="120" ns0:after="120" ns0:line="288" ns0:lineRule="auto"/>
        <ns0:ind ns0:left="0"/>
        <ns0:jc ns0:val="left"/>
      </ns0:pPr>
      <ns0:r>
        <ns0:rPr>
          <ns0:rFonts ns0:eastAsia="等线" ns0:ascii="Arial" ns0:cs="Arial" ns0:hAnsi="Arial"/>
          <ns0:sz ns0:val="22"/>
        </ns0:rPr>
        <ns0:t>1. Flowchart of procedures</ns0:t>
      </ns0:r>
    </ns0:p>
    <ns0:p>
      <ns0:pPr>
        <ns0:spacing ns0:before="120" ns0:after="120" ns0:line="288" ns0:lineRule="auto"/>
        <ns0:ind ns0:left="0"/>
        <ns0:jc ns0:val="center"/>
      </ns0:pPr>
      <ns0:r>
        <ns0:drawing>
          <ns2:inline distT="0" distR="0" distB="0" distL="0">
            <ns2:extent cx="5257800" cy="6219825"/>
            <ns2:docPr id="6" name="Drawing 6" descr=""/>
            <ns3:graphic>
              <ns3:graphicData uri="http://schemas.openxmlformats.org/drawingml/2006/picture">
                <ns4:pic>
                  <ns4:nvPicPr>
                    <ns4:cNvPr id="0" name="Picture 6" descr=""/>
                    <ns4:cNvPicPr>
                      <ns3:picLocks noChangeAspect="true"/>
                    </ns4:cNvPicPr>
                  </ns4:nvPicPr>
                  <ns4:blipFill>
                    <ns3:blip ns1:embed="rId12"/>
                    <ns3:stretch>
                      <ns3:fillRect/>
                    </ns3:stretch>
                  </ns4:blipFill>
                  <ns4:spPr>
                    <ns3:xfrm>
                      <ns3:off x="0" y="0"/>
                      <ns3:ext cx="5257800" cy="6219825"/>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2) Open three terminal running programs: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roscore</ns0:t>
              <ns0:br/>
              <ns0:t>rosrun turtlesim turtlesim_node</ns0:t>
              <ns0:br/>
            </ns0:r>
            <ns0:r>
              <ns0:rPr>
                <ns0:rFonts ns0:eastAsia="Consolas" ns0:ascii="Consolas" ns0:cs="Consolas" ns0:hAnsi="Consolas"/>
                <ns0:sz ns0:val="22"/>
              </ns0:rPr>
              <ns0:t>rosrun learning_server turtle_vel_command_server.py</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3. The effects of the operation of the procedure and the description of the procedure are consistent with those achieved by C++.</ns0:t>
      </ns0:r>
    </ns0:p>
    <ns0:sectPr>
      <ns0:footerReference ns0:type="default" ns1:id="rId3"/>
      <ns0:headerReference ns0:type="default" ns1:id="rId13"/>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icnhodrfplht.feishu.cn/wiki/Xm7uwE1fUiB2yvkA90icATXrnpd" TargetMode="External"/><Relationship Id="rId5" Type="http://schemas.openxmlformats.org/officeDocument/2006/relationships/hyperlink" Target="https://icnhodrfplht.feishu.cn/wiki/GS6jw39qliiFNUkb7U8cMwucnMc" TargetMode="Externa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2026-03-31T05:56:19Z</dcterms:created>
  <dc:creator>Apache POI</dc:creator>
</cp:coreProperties>
</file>